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9" w:rsidRDefault="001C4149" w:rsidP="001C4149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1C4149" w:rsidRDefault="001C4149" w:rsidP="001C4149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1C4149" w:rsidRDefault="001C4149" w:rsidP="001C4149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Парабельского района </w:t>
      </w:r>
    </w:p>
    <w:p w:rsidR="001C4149" w:rsidRDefault="001C4149" w:rsidP="001C4149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0468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.04.2019 № 213а</w:t>
      </w:r>
    </w:p>
    <w:p w:rsidR="00C97B31" w:rsidRDefault="00C97B31" w:rsidP="001C4149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C4149" w:rsidRDefault="00C97B31" w:rsidP="00DA04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DA04CD" w:rsidRPr="00C80E5D" w:rsidRDefault="00C97B31" w:rsidP="00DA04CD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FF6F40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DA04CD" w:rsidRPr="00C80E5D">
        <w:rPr>
          <w:sz w:val="24"/>
          <w:szCs w:val="24"/>
        </w:rPr>
        <w:t xml:space="preserve"> </w:t>
      </w:r>
      <w:r w:rsidR="00E14C21" w:rsidRPr="00C80E5D">
        <w:rPr>
          <w:sz w:val="24"/>
          <w:szCs w:val="24"/>
        </w:rPr>
        <w:t xml:space="preserve">Парабельского района </w:t>
      </w:r>
    </w:p>
    <w:p w:rsidR="00DA04CD" w:rsidRDefault="00DA04CD" w:rsidP="00DA04CD">
      <w:pPr>
        <w:spacing w:line="240" w:lineRule="auto"/>
        <w:jc w:val="center"/>
        <w:rPr>
          <w:b/>
          <w:sz w:val="24"/>
          <w:szCs w:val="24"/>
        </w:rPr>
      </w:pPr>
      <w:r w:rsidRPr="00C80E5D">
        <w:rPr>
          <w:b/>
          <w:sz w:val="24"/>
          <w:szCs w:val="24"/>
        </w:rPr>
        <w:t xml:space="preserve"> «</w:t>
      </w:r>
      <w:r w:rsidR="000D3AA2" w:rsidRPr="00C80E5D">
        <w:rPr>
          <w:b/>
          <w:sz w:val="24"/>
          <w:szCs w:val="24"/>
        </w:rPr>
        <w:t>Социальная активность</w:t>
      </w:r>
      <w:r w:rsidRPr="00C80E5D">
        <w:rPr>
          <w:b/>
          <w:sz w:val="24"/>
          <w:szCs w:val="24"/>
        </w:rPr>
        <w:t>»</w:t>
      </w:r>
    </w:p>
    <w:p w:rsidR="004B7C1D" w:rsidRDefault="004B7C1D" w:rsidP="00DA04CD">
      <w:pPr>
        <w:spacing w:line="240" w:lineRule="auto"/>
        <w:jc w:val="center"/>
        <w:rPr>
          <w:b/>
          <w:sz w:val="24"/>
          <w:szCs w:val="24"/>
        </w:rPr>
      </w:pPr>
    </w:p>
    <w:p w:rsidR="004B7C1D" w:rsidRDefault="004B7C1D" w:rsidP="004B7C1D">
      <w:pPr>
        <w:pStyle w:val="a4"/>
        <w:numPr>
          <w:ilvl w:val="0"/>
          <w:numId w:val="1"/>
        </w:numPr>
        <w:spacing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положения</w:t>
      </w:r>
    </w:p>
    <w:p w:rsidR="004B7C1D" w:rsidRDefault="004B7C1D" w:rsidP="004B7C1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2866"/>
        <w:gridCol w:w="3998"/>
        <w:gridCol w:w="3826"/>
      </w:tblGrid>
      <w:tr w:rsidR="004B7C1D" w:rsidTr="004B7C1D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проекта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 w:rsidP="00706DF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активность</w:t>
            </w:r>
          </w:p>
        </w:tc>
      </w:tr>
      <w:tr w:rsidR="004B7C1D" w:rsidTr="004B7C1D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наименование муниципального проекта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«Социальная активность»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начала и окончания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1.01.2019  – 31.12.2024</w:t>
            </w:r>
          </w:p>
        </w:tc>
      </w:tr>
      <w:tr w:rsidR="004B7C1D" w:rsidTr="004B7C1D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муниципального проекта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Ликонцева А.С., заместитель главы Парабельского района по социальным вопросам</w:t>
            </w:r>
          </w:p>
        </w:tc>
      </w:tr>
      <w:tr w:rsidR="004B7C1D" w:rsidTr="004B7C1D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Коновалова Е.М., руководитель Отдела образования Администрации Парабельского района</w:t>
            </w:r>
          </w:p>
        </w:tc>
      </w:tr>
      <w:tr w:rsidR="004B7C1D" w:rsidTr="004B7C1D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муниципального проекта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Ямщикова М.А., заместитель руководителя Отдела образования </w:t>
            </w:r>
          </w:p>
        </w:tc>
      </w:tr>
      <w:tr w:rsidR="004B7C1D" w:rsidTr="004B7C1D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 муниципальными программами Парабельского района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Муниципальная  программа  «Развитие образования Парабельского района на 2017-2020», утвержденная постановлением Администрации Парабельского района № 730 а    от  29.12.2016 г.( с изменениями)</w:t>
            </w:r>
          </w:p>
        </w:tc>
      </w:tr>
      <w:tr w:rsidR="004B7C1D" w:rsidTr="004B7C1D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 федеральными, региональными проектами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1D" w:rsidRDefault="004B7C1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Муниципальный проект разработан в соответствии с федеральным</w:t>
            </w:r>
            <w:r w:rsidR="00541681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проектом «Социальная активность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03.09.2018 №10. </w:t>
            </w:r>
          </w:p>
          <w:p w:rsidR="004B7C1D" w:rsidRDefault="004B7C1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Региональным</w:t>
            </w:r>
            <w:r w:rsidR="00541681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проектом «Социальная активность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», утвержденным протоколом заседания Совета при Губернаторе Томской области по стратегическому развитию и приоритетным проектам от 14.12.2018 №СЖ-Пр-2537</w:t>
            </w:r>
          </w:p>
        </w:tc>
      </w:tr>
    </w:tbl>
    <w:p w:rsidR="004B7C1D" w:rsidRDefault="004B7C1D" w:rsidP="00DA04CD">
      <w:pPr>
        <w:spacing w:line="240" w:lineRule="auto"/>
        <w:jc w:val="center"/>
        <w:rPr>
          <w:b/>
          <w:sz w:val="24"/>
          <w:szCs w:val="24"/>
        </w:rPr>
      </w:pPr>
    </w:p>
    <w:p w:rsidR="0062434B" w:rsidRDefault="0062434B" w:rsidP="00DA04CD">
      <w:pPr>
        <w:spacing w:line="240" w:lineRule="auto"/>
        <w:jc w:val="center"/>
        <w:rPr>
          <w:b/>
          <w:sz w:val="24"/>
          <w:szCs w:val="24"/>
        </w:rPr>
      </w:pPr>
    </w:p>
    <w:p w:rsidR="0062434B" w:rsidRDefault="0062434B" w:rsidP="00DA04CD">
      <w:pPr>
        <w:spacing w:line="240" w:lineRule="auto"/>
        <w:jc w:val="center"/>
        <w:rPr>
          <w:b/>
          <w:sz w:val="24"/>
          <w:szCs w:val="24"/>
        </w:rPr>
      </w:pPr>
    </w:p>
    <w:p w:rsidR="0062434B" w:rsidRDefault="0062434B" w:rsidP="00DA04CD">
      <w:pPr>
        <w:spacing w:line="240" w:lineRule="auto"/>
        <w:jc w:val="center"/>
        <w:rPr>
          <w:b/>
          <w:sz w:val="24"/>
          <w:szCs w:val="24"/>
        </w:rPr>
      </w:pPr>
    </w:p>
    <w:p w:rsidR="0062434B" w:rsidRDefault="0062434B" w:rsidP="00DA04CD">
      <w:pPr>
        <w:spacing w:line="240" w:lineRule="auto"/>
        <w:jc w:val="center"/>
        <w:rPr>
          <w:b/>
          <w:sz w:val="24"/>
          <w:szCs w:val="24"/>
        </w:rPr>
      </w:pPr>
    </w:p>
    <w:p w:rsidR="0062434B" w:rsidRDefault="0062434B" w:rsidP="00DA04CD">
      <w:pPr>
        <w:spacing w:line="240" w:lineRule="auto"/>
        <w:jc w:val="center"/>
        <w:rPr>
          <w:b/>
          <w:sz w:val="24"/>
          <w:szCs w:val="24"/>
        </w:rPr>
      </w:pPr>
    </w:p>
    <w:p w:rsidR="0062434B" w:rsidRDefault="0062434B" w:rsidP="00DA04CD">
      <w:pPr>
        <w:spacing w:line="240" w:lineRule="auto"/>
        <w:jc w:val="center"/>
        <w:rPr>
          <w:b/>
          <w:sz w:val="24"/>
          <w:szCs w:val="24"/>
        </w:rPr>
      </w:pPr>
    </w:p>
    <w:p w:rsidR="0062434B" w:rsidRDefault="0062434B" w:rsidP="00DA04CD">
      <w:pPr>
        <w:spacing w:line="240" w:lineRule="auto"/>
        <w:jc w:val="center"/>
        <w:rPr>
          <w:b/>
          <w:sz w:val="24"/>
          <w:szCs w:val="24"/>
        </w:rPr>
      </w:pPr>
    </w:p>
    <w:p w:rsidR="0062434B" w:rsidRPr="00C80E5D" w:rsidRDefault="0062434B" w:rsidP="00DA04C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F4776" w:rsidRPr="00C80E5D" w:rsidRDefault="008F4776" w:rsidP="00DA04CD">
      <w:pPr>
        <w:spacing w:line="240" w:lineRule="auto"/>
        <w:jc w:val="center"/>
        <w:rPr>
          <w:b/>
          <w:sz w:val="24"/>
          <w:szCs w:val="24"/>
        </w:rPr>
      </w:pPr>
    </w:p>
    <w:p w:rsidR="00DA04CD" w:rsidRPr="00C80E5D" w:rsidRDefault="00DA04CD" w:rsidP="00DA04CD">
      <w:pPr>
        <w:spacing w:line="240" w:lineRule="auto"/>
        <w:rPr>
          <w:sz w:val="24"/>
          <w:szCs w:val="24"/>
        </w:rPr>
      </w:pPr>
      <w:r w:rsidRPr="00C80E5D">
        <w:rPr>
          <w:b/>
          <w:sz w:val="24"/>
          <w:szCs w:val="24"/>
        </w:rPr>
        <w:lastRenderedPageBreak/>
        <w:t>Цель проекта</w:t>
      </w:r>
      <w:r w:rsidRPr="00C80E5D">
        <w:rPr>
          <w:sz w:val="24"/>
          <w:szCs w:val="24"/>
        </w:rPr>
        <w:t xml:space="preserve">: </w:t>
      </w:r>
      <w:r w:rsidR="000D3AA2" w:rsidRPr="00C80E5D">
        <w:rPr>
          <w:color w:val="000000" w:themeColor="text1"/>
          <w:sz w:val="24"/>
          <w:szCs w:val="24"/>
        </w:rPr>
        <w:t xml:space="preserve">развитие добровольчества (волонтерства) </w:t>
      </w:r>
      <w:r w:rsidR="000D3AA2" w:rsidRPr="00C80E5D">
        <w:rPr>
          <w:sz w:val="24"/>
          <w:szCs w:val="24"/>
        </w:rPr>
        <w:t xml:space="preserve">в Парабельском районе, </w:t>
      </w:r>
      <w:r w:rsidR="000D3AA2" w:rsidRPr="00C80E5D">
        <w:rPr>
          <w:color w:val="000000" w:themeColor="text1"/>
          <w:sz w:val="24"/>
          <w:szCs w:val="24"/>
        </w:rPr>
        <w:t>развитие талантов и способностей у детей, путем поддержки общественных инициатив и проектов.</w:t>
      </w:r>
    </w:p>
    <w:p w:rsidR="008F4776" w:rsidRPr="00C80E5D" w:rsidRDefault="008F4776" w:rsidP="008F4776">
      <w:pPr>
        <w:spacing w:line="240" w:lineRule="auto"/>
        <w:jc w:val="left"/>
        <w:rPr>
          <w:bCs/>
          <w:sz w:val="24"/>
          <w:szCs w:val="24"/>
          <w:lang w:eastAsia="en-US"/>
        </w:rPr>
      </w:pPr>
      <w:r w:rsidRPr="00C80E5D">
        <w:rPr>
          <w:b/>
          <w:bCs/>
          <w:sz w:val="24"/>
          <w:szCs w:val="24"/>
          <w:lang w:eastAsia="en-US"/>
        </w:rPr>
        <w:t>Задача  проекта</w:t>
      </w:r>
      <w:r w:rsidRPr="00C80E5D">
        <w:rPr>
          <w:bCs/>
          <w:sz w:val="24"/>
          <w:szCs w:val="24"/>
          <w:lang w:eastAsia="en-US"/>
        </w:rPr>
        <w:t xml:space="preserve">: </w:t>
      </w:r>
      <w:r w:rsidR="000D3AA2" w:rsidRPr="00C80E5D">
        <w:rPr>
          <w:bCs/>
          <w:sz w:val="24"/>
          <w:szCs w:val="24"/>
          <w:lang w:eastAsia="en-US"/>
        </w:rPr>
        <w:t>с</w:t>
      </w:r>
      <w:r w:rsidR="000D3AA2" w:rsidRPr="00C80E5D">
        <w:rPr>
          <w:color w:val="000000" w:themeColor="text1"/>
          <w:sz w:val="24"/>
          <w:szCs w:val="24"/>
        </w:rPr>
        <w:t>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8F4776" w:rsidRDefault="008F4776" w:rsidP="000D3AA2">
      <w:pPr>
        <w:spacing w:line="240" w:lineRule="auto"/>
        <w:rPr>
          <w:sz w:val="24"/>
          <w:szCs w:val="24"/>
        </w:rPr>
      </w:pPr>
      <w:r w:rsidRPr="00C80E5D">
        <w:rPr>
          <w:b/>
          <w:bCs/>
          <w:sz w:val="24"/>
          <w:szCs w:val="24"/>
          <w:lang w:eastAsia="en-US"/>
        </w:rPr>
        <w:t>Результат проекта</w:t>
      </w:r>
      <w:r w:rsidRPr="00C80E5D">
        <w:rPr>
          <w:bCs/>
          <w:sz w:val="24"/>
          <w:szCs w:val="24"/>
          <w:lang w:eastAsia="en-US"/>
        </w:rPr>
        <w:t xml:space="preserve">: </w:t>
      </w:r>
      <w:r w:rsidR="000D3AA2" w:rsidRPr="00C80E5D">
        <w:rPr>
          <w:bCs/>
          <w:sz w:val="24"/>
          <w:szCs w:val="24"/>
          <w:lang w:eastAsia="en-US"/>
        </w:rPr>
        <w:t>с</w:t>
      </w:r>
      <w:r w:rsidR="000D3AA2" w:rsidRPr="00C80E5D">
        <w:rPr>
          <w:sz w:val="24"/>
          <w:szCs w:val="24"/>
        </w:rPr>
        <w:t>оздание центров (сообществ, объединений) поддержки добровольчества (волонтерства) на базе образовательных организаций</w:t>
      </w:r>
    </w:p>
    <w:p w:rsidR="00541681" w:rsidRDefault="00541681" w:rsidP="000D3AA2">
      <w:pPr>
        <w:spacing w:line="240" w:lineRule="auto"/>
        <w:rPr>
          <w:sz w:val="24"/>
          <w:szCs w:val="24"/>
        </w:rPr>
      </w:pPr>
    </w:p>
    <w:p w:rsidR="00541681" w:rsidRDefault="00541681" w:rsidP="000D3AA2">
      <w:pPr>
        <w:spacing w:line="240" w:lineRule="auto"/>
        <w:rPr>
          <w:sz w:val="24"/>
          <w:szCs w:val="24"/>
        </w:rPr>
      </w:pPr>
    </w:p>
    <w:p w:rsidR="00541681" w:rsidRPr="00C80E5D" w:rsidRDefault="00541681" w:rsidP="000D3AA2">
      <w:pPr>
        <w:spacing w:line="240" w:lineRule="auto"/>
        <w:rPr>
          <w:bCs/>
          <w:sz w:val="24"/>
          <w:szCs w:val="24"/>
          <w:lang w:eastAsia="en-US"/>
        </w:rPr>
      </w:pPr>
    </w:p>
    <w:p w:rsidR="00DA04CD" w:rsidRPr="00C80E5D" w:rsidRDefault="007F25E1" w:rsidP="00DA04CD">
      <w:pPr>
        <w:spacing w:line="240" w:lineRule="auto"/>
        <w:jc w:val="center"/>
        <w:rPr>
          <w:sz w:val="24"/>
          <w:szCs w:val="24"/>
        </w:rPr>
      </w:pPr>
      <w:r w:rsidRPr="00C80E5D">
        <w:rPr>
          <w:bCs/>
          <w:sz w:val="24"/>
          <w:szCs w:val="24"/>
          <w:lang w:eastAsia="en-US"/>
        </w:rPr>
        <w:t>Направления</w:t>
      </w:r>
      <w:r w:rsidR="006808D1" w:rsidRPr="00C80E5D">
        <w:rPr>
          <w:bCs/>
          <w:sz w:val="24"/>
          <w:szCs w:val="24"/>
          <w:lang w:eastAsia="en-US"/>
        </w:rPr>
        <w:t xml:space="preserve"> реализации </w:t>
      </w:r>
      <w:r w:rsidR="0016223C" w:rsidRPr="00C80E5D">
        <w:rPr>
          <w:bCs/>
          <w:sz w:val="24"/>
          <w:szCs w:val="24"/>
          <w:lang w:eastAsia="en-US"/>
        </w:rPr>
        <w:t xml:space="preserve">муниципального </w:t>
      </w:r>
      <w:r w:rsidR="006808D1" w:rsidRPr="00C80E5D">
        <w:rPr>
          <w:bCs/>
          <w:sz w:val="24"/>
          <w:szCs w:val="24"/>
          <w:lang w:eastAsia="en-US"/>
        </w:rPr>
        <w:t xml:space="preserve">проекта </w:t>
      </w:r>
      <w:r w:rsidR="006808D1" w:rsidRPr="00C80E5D">
        <w:rPr>
          <w:sz w:val="24"/>
          <w:szCs w:val="24"/>
        </w:rPr>
        <w:t>«Социальная активность»</w:t>
      </w:r>
    </w:p>
    <w:tbl>
      <w:tblPr>
        <w:tblpPr w:leftFromText="180" w:rightFromText="180" w:vertAnchor="text" w:tblpX="-20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6585"/>
        <w:gridCol w:w="4346"/>
        <w:gridCol w:w="3615"/>
      </w:tblGrid>
      <w:tr w:rsidR="00DA04CD" w:rsidRPr="00C80E5D" w:rsidTr="0097025A">
        <w:trPr>
          <w:trHeight w:val="375"/>
        </w:trPr>
        <w:tc>
          <w:tcPr>
            <w:tcW w:w="871" w:type="dxa"/>
          </w:tcPr>
          <w:p w:rsidR="00DA04CD" w:rsidRPr="00C80E5D" w:rsidRDefault="00DA04CD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№ п/п</w:t>
            </w:r>
          </w:p>
        </w:tc>
        <w:tc>
          <w:tcPr>
            <w:tcW w:w="6585" w:type="dxa"/>
          </w:tcPr>
          <w:p w:rsidR="00DA04CD" w:rsidRPr="00C80E5D" w:rsidRDefault="00DA04CD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04CD" w:rsidRPr="00C80E5D" w:rsidRDefault="0016223C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Направление</w:t>
            </w:r>
          </w:p>
        </w:tc>
        <w:tc>
          <w:tcPr>
            <w:tcW w:w="4346" w:type="dxa"/>
          </w:tcPr>
          <w:p w:rsidR="00DA04CD" w:rsidRPr="00C80E5D" w:rsidRDefault="00DA04CD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04CD" w:rsidRPr="00C80E5D" w:rsidRDefault="00DA04CD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3615" w:type="dxa"/>
          </w:tcPr>
          <w:p w:rsidR="00DA04CD" w:rsidRPr="00C80E5D" w:rsidRDefault="00DA04CD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04CD" w:rsidRPr="00C80E5D" w:rsidRDefault="00DA04CD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Срок исполнения</w:t>
            </w:r>
          </w:p>
        </w:tc>
      </w:tr>
      <w:tr w:rsidR="00DA04CD" w:rsidRPr="00C80E5D" w:rsidTr="0097025A">
        <w:trPr>
          <w:trHeight w:val="375"/>
        </w:trPr>
        <w:tc>
          <w:tcPr>
            <w:tcW w:w="871" w:type="dxa"/>
          </w:tcPr>
          <w:p w:rsidR="00DA04CD" w:rsidRPr="00C80E5D" w:rsidRDefault="00DA04CD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1.</w:t>
            </w:r>
          </w:p>
        </w:tc>
        <w:tc>
          <w:tcPr>
            <w:tcW w:w="6585" w:type="dxa"/>
          </w:tcPr>
          <w:p w:rsidR="00DA04CD" w:rsidRPr="00C80E5D" w:rsidRDefault="0016223C" w:rsidP="00446122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C80E5D">
              <w:rPr>
                <w:iCs/>
                <w:color w:val="000000" w:themeColor="text1"/>
                <w:sz w:val="24"/>
                <w:szCs w:val="24"/>
              </w:rPr>
              <w:t>Участие в  региональных</w:t>
            </w:r>
            <w:r w:rsidR="00446122" w:rsidRPr="00C80E5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80E5D">
              <w:rPr>
                <w:iCs/>
                <w:color w:val="000000" w:themeColor="text1"/>
                <w:sz w:val="24"/>
                <w:szCs w:val="24"/>
              </w:rPr>
              <w:t xml:space="preserve"> конкурсах</w:t>
            </w:r>
            <w:r w:rsidR="000D3AA2" w:rsidRPr="00C80E5D">
              <w:rPr>
                <w:iCs/>
                <w:color w:val="000000" w:themeColor="text1"/>
                <w:sz w:val="24"/>
                <w:szCs w:val="24"/>
              </w:rPr>
              <w:t xml:space="preserve"> г</w:t>
            </w:r>
            <w:r w:rsidRPr="00C80E5D">
              <w:rPr>
                <w:iCs/>
                <w:color w:val="000000" w:themeColor="text1"/>
                <w:sz w:val="24"/>
                <w:szCs w:val="24"/>
              </w:rPr>
              <w:t>рантов и субсидий, направленных</w:t>
            </w:r>
            <w:r w:rsidR="000D3AA2" w:rsidRPr="00C80E5D">
              <w:rPr>
                <w:iCs/>
                <w:color w:val="000000" w:themeColor="text1"/>
                <w:sz w:val="24"/>
                <w:szCs w:val="24"/>
              </w:rPr>
              <w:t xml:space="preserve"> на поддержку социальных и добровольческих проектов </w:t>
            </w:r>
          </w:p>
        </w:tc>
        <w:tc>
          <w:tcPr>
            <w:tcW w:w="4346" w:type="dxa"/>
          </w:tcPr>
          <w:p w:rsidR="00DA04CD" w:rsidRPr="00C80E5D" w:rsidRDefault="00E9352F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Василё</w:t>
            </w:r>
            <w:r w:rsidR="008B2B9C" w:rsidRPr="00C80E5D">
              <w:rPr>
                <w:sz w:val="24"/>
                <w:szCs w:val="24"/>
              </w:rPr>
              <w:t>нок Е.А.</w:t>
            </w:r>
          </w:p>
          <w:p w:rsidR="00E9352F" w:rsidRPr="00C80E5D" w:rsidRDefault="00E9352F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Руководители ОО</w:t>
            </w:r>
          </w:p>
          <w:p w:rsidR="008B2B9C" w:rsidRPr="00C80E5D" w:rsidRDefault="008B2B9C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DA04CD" w:rsidRPr="00C80E5D" w:rsidRDefault="000C6D89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2019-2024 г</w:t>
            </w:r>
            <w:r w:rsidR="00DA04CD" w:rsidRPr="00C80E5D">
              <w:rPr>
                <w:sz w:val="24"/>
                <w:szCs w:val="24"/>
              </w:rPr>
              <w:t>г.</w:t>
            </w:r>
          </w:p>
        </w:tc>
      </w:tr>
      <w:tr w:rsidR="00DA04CD" w:rsidRPr="00C80E5D" w:rsidTr="0097025A">
        <w:trPr>
          <w:trHeight w:val="375"/>
        </w:trPr>
        <w:tc>
          <w:tcPr>
            <w:tcW w:w="871" w:type="dxa"/>
          </w:tcPr>
          <w:p w:rsidR="00DA04CD" w:rsidRPr="00C80E5D" w:rsidRDefault="00DA04CD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2.</w:t>
            </w:r>
          </w:p>
        </w:tc>
        <w:tc>
          <w:tcPr>
            <w:tcW w:w="6585" w:type="dxa"/>
          </w:tcPr>
          <w:p w:rsidR="00DA04CD" w:rsidRPr="00C80E5D" w:rsidRDefault="00446122" w:rsidP="0044612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80E5D">
              <w:rPr>
                <w:color w:val="000000" w:themeColor="text1"/>
                <w:sz w:val="24"/>
                <w:szCs w:val="24"/>
              </w:rPr>
              <w:t>Разработка нормативных документов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4346" w:type="dxa"/>
          </w:tcPr>
          <w:p w:rsidR="008B2B9C" w:rsidRPr="00C80E5D" w:rsidRDefault="00E9352F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Василё</w:t>
            </w:r>
            <w:r w:rsidR="008B2B9C" w:rsidRPr="00C80E5D">
              <w:rPr>
                <w:sz w:val="24"/>
                <w:szCs w:val="24"/>
              </w:rPr>
              <w:t>нок Е.А.</w:t>
            </w:r>
          </w:p>
          <w:p w:rsidR="00DA04CD" w:rsidRPr="00C80E5D" w:rsidRDefault="00446122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Дерягина О.Н.</w:t>
            </w:r>
          </w:p>
        </w:tc>
        <w:tc>
          <w:tcPr>
            <w:tcW w:w="3615" w:type="dxa"/>
          </w:tcPr>
          <w:p w:rsidR="00DA04CD" w:rsidRPr="00C80E5D" w:rsidRDefault="00446122" w:rsidP="00DA04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2019 г</w:t>
            </w:r>
            <w:r w:rsidR="00DA57D3" w:rsidRPr="00C80E5D">
              <w:rPr>
                <w:sz w:val="24"/>
                <w:szCs w:val="24"/>
              </w:rPr>
              <w:t>.</w:t>
            </w:r>
          </w:p>
        </w:tc>
      </w:tr>
      <w:tr w:rsidR="008B2B9C" w:rsidRPr="00C80E5D" w:rsidTr="0097025A">
        <w:trPr>
          <w:trHeight w:val="375"/>
        </w:trPr>
        <w:tc>
          <w:tcPr>
            <w:tcW w:w="871" w:type="dxa"/>
          </w:tcPr>
          <w:p w:rsidR="008B2B9C" w:rsidRPr="00C80E5D" w:rsidRDefault="008B2B9C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3.</w:t>
            </w:r>
          </w:p>
        </w:tc>
        <w:tc>
          <w:tcPr>
            <w:tcW w:w="6585" w:type="dxa"/>
          </w:tcPr>
          <w:p w:rsidR="008B2B9C" w:rsidRPr="00C80E5D" w:rsidRDefault="008B2B9C" w:rsidP="0044612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80E5D">
              <w:rPr>
                <w:rFonts w:eastAsia="Calibri"/>
                <w:color w:val="000000" w:themeColor="text1"/>
                <w:sz w:val="24"/>
                <w:szCs w:val="24"/>
              </w:rPr>
              <w:t xml:space="preserve">Вовлечение в добровольческую деятельность работников системы образования и обучающихся образовательных организаций Парабельского района </w:t>
            </w:r>
          </w:p>
        </w:tc>
        <w:tc>
          <w:tcPr>
            <w:tcW w:w="4346" w:type="dxa"/>
          </w:tcPr>
          <w:p w:rsidR="008B2B9C" w:rsidRPr="00C80E5D" w:rsidRDefault="00E9352F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Василё</w:t>
            </w:r>
            <w:r w:rsidR="008B2B9C" w:rsidRPr="00C80E5D">
              <w:rPr>
                <w:sz w:val="24"/>
                <w:szCs w:val="24"/>
              </w:rPr>
              <w:t>нок Е.А.</w:t>
            </w:r>
          </w:p>
          <w:p w:rsidR="008B2B9C" w:rsidRPr="00C80E5D" w:rsidRDefault="008B2B9C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Лебедева С.Ю.</w:t>
            </w:r>
          </w:p>
          <w:p w:rsidR="008B2B9C" w:rsidRPr="00C80E5D" w:rsidRDefault="008B2B9C" w:rsidP="008B2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3615" w:type="dxa"/>
          </w:tcPr>
          <w:p w:rsidR="008B2B9C" w:rsidRPr="00C80E5D" w:rsidRDefault="000C6D89" w:rsidP="004461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2019-2024 г</w:t>
            </w:r>
            <w:r w:rsidR="008B2B9C" w:rsidRPr="00C80E5D">
              <w:rPr>
                <w:sz w:val="24"/>
                <w:szCs w:val="24"/>
              </w:rPr>
              <w:t>г.</w:t>
            </w:r>
          </w:p>
        </w:tc>
      </w:tr>
      <w:tr w:rsidR="008B2B9C" w:rsidRPr="00C80E5D" w:rsidTr="0097025A">
        <w:trPr>
          <w:trHeight w:val="375"/>
        </w:trPr>
        <w:tc>
          <w:tcPr>
            <w:tcW w:w="871" w:type="dxa"/>
          </w:tcPr>
          <w:p w:rsidR="008B2B9C" w:rsidRPr="00C80E5D" w:rsidRDefault="00C751EB" w:rsidP="00C522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2B9C" w:rsidRPr="00C80E5D">
              <w:rPr>
                <w:sz w:val="24"/>
                <w:szCs w:val="24"/>
              </w:rPr>
              <w:t>.</w:t>
            </w:r>
          </w:p>
        </w:tc>
        <w:tc>
          <w:tcPr>
            <w:tcW w:w="6585" w:type="dxa"/>
          </w:tcPr>
          <w:p w:rsidR="008B2B9C" w:rsidRPr="00C80E5D" w:rsidRDefault="008B2B9C" w:rsidP="0044612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80E5D">
              <w:rPr>
                <w:rFonts w:eastAsia="Calibri"/>
                <w:color w:val="000000" w:themeColor="text1"/>
                <w:sz w:val="24"/>
                <w:szCs w:val="24"/>
              </w:rPr>
              <w:t>Создание на ба</w:t>
            </w:r>
            <w:r w:rsidR="003E6BAD" w:rsidRPr="00C80E5D">
              <w:rPr>
                <w:rFonts w:eastAsia="Calibri"/>
                <w:color w:val="000000" w:themeColor="text1"/>
                <w:sz w:val="24"/>
                <w:szCs w:val="24"/>
              </w:rPr>
              <w:t xml:space="preserve">зе образовательных организаций </w:t>
            </w:r>
            <w:r w:rsidR="00FD2141" w:rsidRPr="00C80E5D">
              <w:rPr>
                <w:rFonts w:eastAsia="Calibri"/>
                <w:color w:val="000000" w:themeColor="text1"/>
                <w:sz w:val="24"/>
                <w:szCs w:val="24"/>
              </w:rPr>
              <w:t xml:space="preserve">волонтерских </w:t>
            </w:r>
            <w:r w:rsidRPr="00C80E5D">
              <w:rPr>
                <w:rFonts w:eastAsia="Calibri"/>
                <w:color w:val="000000" w:themeColor="text1"/>
                <w:sz w:val="24"/>
                <w:szCs w:val="24"/>
              </w:rPr>
              <w:t xml:space="preserve"> объединений</w:t>
            </w:r>
          </w:p>
        </w:tc>
        <w:tc>
          <w:tcPr>
            <w:tcW w:w="4346" w:type="dxa"/>
          </w:tcPr>
          <w:p w:rsidR="008B2B9C" w:rsidRPr="00C80E5D" w:rsidRDefault="008B2B9C" w:rsidP="008B2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15" w:type="dxa"/>
          </w:tcPr>
          <w:p w:rsidR="008B2B9C" w:rsidRPr="00C80E5D" w:rsidRDefault="000C6D89" w:rsidP="00DA04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2019-2024 г</w:t>
            </w:r>
            <w:r w:rsidR="008B2B9C" w:rsidRPr="00C80E5D">
              <w:rPr>
                <w:sz w:val="24"/>
                <w:szCs w:val="24"/>
              </w:rPr>
              <w:t>г.</w:t>
            </w:r>
          </w:p>
        </w:tc>
      </w:tr>
      <w:tr w:rsidR="008B2B9C" w:rsidRPr="00C80E5D" w:rsidTr="0097025A">
        <w:trPr>
          <w:trHeight w:val="375"/>
        </w:trPr>
        <w:tc>
          <w:tcPr>
            <w:tcW w:w="871" w:type="dxa"/>
          </w:tcPr>
          <w:p w:rsidR="008B2B9C" w:rsidRPr="00C80E5D" w:rsidRDefault="000D04D5" w:rsidP="009702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2B9C" w:rsidRPr="00C80E5D">
              <w:rPr>
                <w:sz w:val="24"/>
                <w:szCs w:val="24"/>
              </w:rPr>
              <w:t>.</w:t>
            </w:r>
          </w:p>
        </w:tc>
        <w:tc>
          <w:tcPr>
            <w:tcW w:w="6585" w:type="dxa"/>
          </w:tcPr>
          <w:p w:rsidR="00FD2141" w:rsidRPr="00C80E5D" w:rsidRDefault="008B2B9C" w:rsidP="00BD40ED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80E5D">
              <w:rPr>
                <w:rFonts w:eastAsia="Calibri"/>
                <w:color w:val="000000" w:themeColor="text1"/>
                <w:sz w:val="24"/>
                <w:szCs w:val="24"/>
              </w:rPr>
              <w:t>Реализация  детьми и подростками в  образовательных организациях Парабельского района  социальных проектов</w:t>
            </w:r>
          </w:p>
        </w:tc>
        <w:tc>
          <w:tcPr>
            <w:tcW w:w="4346" w:type="dxa"/>
          </w:tcPr>
          <w:p w:rsidR="008B2B9C" w:rsidRPr="00C80E5D" w:rsidRDefault="003E6BAD" w:rsidP="009702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15" w:type="dxa"/>
          </w:tcPr>
          <w:p w:rsidR="008B2B9C" w:rsidRPr="00C80E5D" w:rsidRDefault="000C6D89" w:rsidP="009702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2019-2024 г</w:t>
            </w:r>
            <w:r w:rsidR="008B2B9C" w:rsidRPr="00C80E5D">
              <w:rPr>
                <w:sz w:val="24"/>
                <w:szCs w:val="24"/>
              </w:rPr>
              <w:t>г.</w:t>
            </w:r>
          </w:p>
        </w:tc>
      </w:tr>
      <w:tr w:rsidR="008B2B9C" w:rsidRPr="00C80E5D" w:rsidTr="0097025A">
        <w:trPr>
          <w:trHeight w:val="375"/>
        </w:trPr>
        <w:tc>
          <w:tcPr>
            <w:tcW w:w="871" w:type="dxa"/>
          </w:tcPr>
          <w:p w:rsidR="008B2B9C" w:rsidRPr="00C80E5D" w:rsidRDefault="000D04D5" w:rsidP="009702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2B9C" w:rsidRPr="00C80E5D">
              <w:rPr>
                <w:sz w:val="24"/>
                <w:szCs w:val="24"/>
              </w:rPr>
              <w:t>.</w:t>
            </w:r>
          </w:p>
        </w:tc>
        <w:tc>
          <w:tcPr>
            <w:tcW w:w="6585" w:type="dxa"/>
          </w:tcPr>
          <w:p w:rsidR="008B2B9C" w:rsidRPr="00C80E5D" w:rsidRDefault="008B2B9C" w:rsidP="0097025A">
            <w:pPr>
              <w:spacing w:line="240" w:lineRule="auto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C80E5D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Прохождение подготовки (переподготовки) в соответствии с разработанными образовательными программами работниками системы образования,</w:t>
            </w:r>
          </w:p>
          <w:p w:rsidR="008B2B9C" w:rsidRPr="00C80E5D" w:rsidRDefault="008B2B9C" w:rsidP="006808D1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80E5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ответственными  за взаимодействие с волонтерами и добровольческими организациями</w:t>
            </w:r>
            <w:r w:rsidRPr="00C80E5D">
              <w:rPr>
                <w:rFonts w:eastAsia="Calibri"/>
                <w:i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46" w:type="dxa"/>
          </w:tcPr>
          <w:p w:rsidR="008B2B9C" w:rsidRPr="00C80E5D" w:rsidRDefault="00E9352F" w:rsidP="009702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Василё</w:t>
            </w:r>
            <w:r w:rsidR="008B2B9C" w:rsidRPr="00C80E5D">
              <w:rPr>
                <w:sz w:val="24"/>
                <w:szCs w:val="24"/>
              </w:rPr>
              <w:t>нок Е.А.</w:t>
            </w:r>
          </w:p>
        </w:tc>
        <w:tc>
          <w:tcPr>
            <w:tcW w:w="3615" w:type="dxa"/>
          </w:tcPr>
          <w:p w:rsidR="008B2B9C" w:rsidRPr="00C80E5D" w:rsidRDefault="000C6D89" w:rsidP="009702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2019-2024 г</w:t>
            </w:r>
            <w:r w:rsidR="008B2B9C" w:rsidRPr="00C80E5D">
              <w:rPr>
                <w:sz w:val="24"/>
                <w:szCs w:val="24"/>
              </w:rPr>
              <w:t>г.</w:t>
            </w:r>
          </w:p>
        </w:tc>
      </w:tr>
      <w:tr w:rsidR="008B2B9C" w:rsidRPr="00C80E5D" w:rsidTr="0097025A">
        <w:trPr>
          <w:trHeight w:val="375"/>
        </w:trPr>
        <w:tc>
          <w:tcPr>
            <w:tcW w:w="871" w:type="dxa"/>
          </w:tcPr>
          <w:p w:rsidR="008B2B9C" w:rsidRPr="00C80E5D" w:rsidRDefault="000D04D5" w:rsidP="009702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2B9C" w:rsidRPr="00C80E5D">
              <w:rPr>
                <w:sz w:val="24"/>
                <w:szCs w:val="24"/>
              </w:rPr>
              <w:t>.</w:t>
            </w:r>
          </w:p>
        </w:tc>
        <w:tc>
          <w:tcPr>
            <w:tcW w:w="6585" w:type="dxa"/>
          </w:tcPr>
          <w:p w:rsidR="008B2B9C" w:rsidRPr="00C80E5D" w:rsidRDefault="008B2B9C" w:rsidP="0097025A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80E5D">
              <w:rPr>
                <w:color w:val="000000" w:themeColor="text1"/>
                <w:sz w:val="24"/>
                <w:szCs w:val="24"/>
              </w:rPr>
              <w:t>Участие в региональном  этапе  Всероссийского конкурса «Доброволец России»</w:t>
            </w:r>
          </w:p>
        </w:tc>
        <w:tc>
          <w:tcPr>
            <w:tcW w:w="4346" w:type="dxa"/>
          </w:tcPr>
          <w:p w:rsidR="008B2B9C" w:rsidRPr="00C80E5D" w:rsidRDefault="00E9352F" w:rsidP="009702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Василё</w:t>
            </w:r>
            <w:r w:rsidR="008B2B9C" w:rsidRPr="00C80E5D">
              <w:rPr>
                <w:sz w:val="24"/>
                <w:szCs w:val="24"/>
              </w:rPr>
              <w:t>нок Е.А.</w:t>
            </w:r>
          </w:p>
        </w:tc>
        <w:tc>
          <w:tcPr>
            <w:tcW w:w="3615" w:type="dxa"/>
          </w:tcPr>
          <w:p w:rsidR="008B2B9C" w:rsidRPr="00C80E5D" w:rsidRDefault="000C6D89" w:rsidP="009702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 xml:space="preserve"> 2019-2024 г</w:t>
            </w:r>
            <w:r w:rsidR="008B2B9C" w:rsidRPr="00C80E5D">
              <w:rPr>
                <w:sz w:val="24"/>
                <w:szCs w:val="24"/>
              </w:rPr>
              <w:t>г.</w:t>
            </w:r>
          </w:p>
        </w:tc>
      </w:tr>
    </w:tbl>
    <w:p w:rsidR="0016223C" w:rsidRDefault="0016223C" w:rsidP="004D77F6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047CB5" w:rsidRDefault="00047CB5" w:rsidP="004D77F6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047CB5" w:rsidRPr="00C80E5D" w:rsidRDefault="00047CB5" w:rsidP="004D77F6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80E5D" w:rsidRDefault="00C80E5D" w:rsidP="004D77F6">
      <w:pPr>
        <w:spacing w:line="240" w:lineRule="auto"/>
        <w:ind w:left="10620" w:firstLine="12"/>
        <w:jc w:val="center"/>
        <w:rPr>
          <w:sz w:val="24"/>
        </w:rPr>
      </w:pPr>
    </w:p>
    <w:p w:rsidR="004D77F6" w:rsidRDefault="004D77F6" w:rsidP="004D77F6">
      <w:pPr>
        <w:spacing w:line="240" w:lineRule="auto"/>
        <w:ind w:left="10620" w:firstLine="12"/>
        <w:jc w:val="center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C62D01" w:rsidRDefault="00C62D01" w:rsidP="004D77F6">
      <w:pPr>
        <w:spacing w:line="240" w:lineRule="auto"/>
        <w:ind w:left="10620" w:firstLine="12"/>
        <w:jc w:val="center"/>
        <w:rPr>
          <w:sz w:val="24"/>
        </w:rPr>
      </w:pPr>
      <w:r>
        <w:rPr>
          <w:sz w:val="24"/>
        </w:rPr>
        <w:t xml:space="preserve">к </w:t>
      </w:r>
      <w:r w:rsidR="004D77F6">
        <w:rPr>
          <w:sz w:val="24"/>
        </w:rPr>
        <w:t xml:space="preserve"> </w:t>
      </w:r>
      <w:r w:rsidR="00C97B31">
        <w:rPr>
          <w:sz w:val="24"/>
        </w:rPr>
        <w:t xml:space="preserve">паспорту </w:t>
      </w:r>
      <w:r w:rsidR="004D77F6">
        <w:rPr>
          <w:sz w:val="24"/>
        </w:rPr>
        <w:t>муниципа</w:t>
      </w:r>
      <w:r w:rsidR="00C97B31">
        <w:rPr>
          <w:sz w:val="24"/>
        </w:rPr>
        <w:t>льного проекта</w:t>
      </w:r>
    </w:p>
    <w:p w:rsidR="004D77F6" w:rsidRDefault="005624A0" w:rsidP="004D77F6">
      <w:pPr>
        <w:spacing w:line="240" w:lineRule="auto"/>
        <w:ind w:left="10620" w:firstLine="12"/>
        <w:jc w:val="center"/>
        <w:rPr>
          <w:b/>
          <w:sz w:val="24"/>
        </w:rPr>
      </w:pPr>
      <w:r>
        <w:rPr>
          <w:sz w:val="24"/>
        </w:rPr>
        <w:t xml:space="preserve"> «Социальная активность</w:t>
      </w:r>
      <w:r w:rsidR="004D77F6">
        <w:rPr>
          <w:sz w:val="24"/>
        </w:rPr>
        <w:t>»</w:t>
      </w:r>
    </w:p>
    <w:p w:rsidR="004D77F6" w:rsidRDefault="004D77F6" w:rsidP="004D77F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ПЛАН МЕРОПРИЯТИЙ</w:t>
      </w:r>
    </w:p>
    <w:p w:rsidR="004D77F6" w:rsidRDefault="004D77F6" w:rsidP="004D77F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по реализации муниципального проекта </w:t>
      </w:r>
      <w:r w:rsidR="005624A0">
        <w:rPr>
          <w:b/>
          <w:sz w:val="24"/>
        </w:rPr>
        <w:t>«Социальная активность»</w:t>
      </w:r>
    </w:p>
    <w:p w:rsidR="004D77F6" w:rsidRDefault="004D77F6" w:rsidP="004D77F6">
      <w:pPr>
        <w:spacing w:line="240" w:lineRule="auto"/>
        <w:jc w:val="center"/>
        <w:rPr>
          <w:sz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95"/>
        <w:gridCol w:w="1609"/>
        <w:gridCol w:w="1368"/>
        <w:gridCol w:w="2126"/>
        <w:gridCol w:w="5436"/>
      </w:tblGrid>
      <w:tr w:rsidR="00F84D35" w:rsidTr="00F84D35">
        <w:trPr>
          <w:trHeight w:val="49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документа и характеристика результата</w:t>
            </w:r>
          </w:p>
        </w:tc>
      </w:tr>
      <w:tr w:rsidR="00F84D35" w:rsidTr="00F84D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5" w:rsidRDefault="00F84D35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5" w:rsidRDefault="00F84D35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5" w:rsidRDefault="00F84D35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5" w:rsidRDefault="00F84D3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F84D35" w:rsidTr="00F84D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AE204C" w:rsidRDefault="00F84D35" w:rsidP="00AE204C">
            <w:pPr>
              <w:spacing w:line="240" w:lineRule="auto"/>
              <w:rPr>
                <w:sz w:val="24"/>
                <w:szCs w:val="24"/>
              </w:rPr>
            </w:pPr>
            <w:r w:rsidRPr="0016223C">
              <w:rPr>
                <w:iCs/>
                <w:color w:val="000000" w:themeColor="text1"/>
                <w:sz w:val="24"/>
                <w:szCs w:val="24"/>
              </w:rPr>
              <w:t>Участие в не менее 1 региональном  конкурсе грантов и субсидий, направленного на поддержку социальных и добровольческих проектов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</w:t>
            </w:r>
            <w:r w:rsidRPr="00AE204C">
              <w:rPr>
                <w:sz w:val="24"/>
                <w:szCs w:val="24"/>
              </w:rPr>
              <w:t xml:space="preserve">о мере готовности к участию </w:t>
            </w:r>
            <w:r>
              <w:rPr>
                <w:sz w:val="24"/>
                <w:szCs w:val="24"/>
              </w:rPr>
              <w:t>)</w:t>
            </w:r>
          </w:p>
          <w:p w:rsidR="00F84D35" w:rsidRPr="0016223C" w:rsidRDefault="00F84D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01.01.2019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Василёнок Е.А.</w:t>
            </w:r>
          </w:p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Лебедева С.Ю.</w:t>
            </w:r>
          </w:p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отчет об участии в конкурсах</w:t>
            </w:r>
            <w:r w:rsidR="003A6F61">
              <w:rPr>
                <w:sz w:val="24"/>
              </w:rPr>
              <w:t>, список участников</w:t>
            </w:r>
          </w:p>
        </w:tc>
      </w:tr>
      <w:tr w:rsidR="00F84D35" w:rsidTr="00F84D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51EB">
              <w:rPr>
                <w:sz w:val="24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087CBF" w:rsidRDefault="00F84D35" w:rsidP="005410BB">
            <w:pPr>
              <w:spacing w:line="240" w:lineRule="auto"/>
              <w:rPr>
                <w:sz w:val="24"/>
                <w:szCs w:val="24"/>
              </w:rPr>
            </w:pPr>
            <w:r w:rsidRPr="00087CBF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азработка нормативно-правовых актов</w:t>
            </w:r>
            <w:r w:rsidRPr="00087CBF">
              <w:rPr>
                <w:color w:val="000000" w:themeColor="text1"/>
                <w:sz w:val="24"/>
                <w:szCs w:val="24"/>
              </w:rPr>
              <w:t xml:space="preserve">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  <w:r>
              <w:rPr>
                <w:color w:val="000000" w:themeColor="text1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01.01.2019 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15.12.2019 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54177B" w:rsidRDefault="00F84D35" w:rsidP="0054177B">
            <w:pPr>
              <w:spacing w:line="240" w:lineRule="auto"/>
              <w:rPr>
                <w:sz w:val="24"/>
                <w:szCs w:val="24"/>
              </w:rPr>
            </w:pPr>
            <w:r w:rsidRPr="0054177B">
              <w:rPr>
                <w:sz w:val="24"/>
                <w:szCs w:val="24"/>
              </w:rPr>
              <w:t>Василёнок Е.А.</w:t>
            </w:r>
          </w:p>
          <w:p w:rsidR="00F84D35" w:rsidRDefault="00F84D35" w:rsidP="0054177B">
            <w:pPr>
              <w:spacing w:line="240" w:lineRule="auto"/>
              <w:rPr>
                <w:sz w:val="24"/>
                <w:szCs w:val="24"/>
              </w:rPr>
            </w:pPr>
            <w:r w:rsidRPr="0054177B">
              <w:rPr>
                <w:sz w:val="24"/>
                <w:szCs w:val="24"/>
              </w:rPr>
              <w:t>Дерягина О.Н.</w:t>
            </w:r>
          </w:p>
          <w:p w:rsidR="00F84D35" w:rsidRDefault="00F84D35" w:rsidP="0054177B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муниципальные нормативные правовые акты и  акты ОО</w:t>
            </w:r>
          </w:p>
        </w:tc>
      </w:tr>
      <w:tr w:rsidR="00F84D35" w:rsidTr="00F84D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751EB">
              <w:rPr>
                <w:sz w:val="24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1E11EC" w:rsidRDefault="00F84D35">
            <w:pPr>
              <w:spacing w:line="240" w:lineRule="auto"/>
              <w:rPr>
                <w:sz w:val="24"/>
                <w:szCs w:val="24"/>
              </w:rPr>
            </w:pPr>
            <w:r w:rsidRPr="001E11EC">
              <w:rPr>
                <w:rFonts w:eastAsia="Calibri"/>
                <w:color w:val="000000" w:themeColor="text1"/>
                <w:sz w:val="24"/>
                <w:szCs w:val="24"/>
              </w:rPr>
              <w:t>Вовлечение в добровольческую деятельность работников системы образования и обучающихся образовательных организаций Парабельского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12.12.2024 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1E11EC" w:rsidRDefault="00F84D35" w:rsidP="001E11EC">
            <w:pPr>
              <w:spacing w:line="240" w:lineRule="auto"/>
              <w:rPr>
                <w:sz w:val="24"/>
                <w:szCs w:val="24"/>
              </w:rPr>
            </w:pPr>
            <w:r w:rsidRPr="001E11EC">
              <w:rPr>
                <w:sz w:val="24"/>
                <w:szCs w:val="24"/>
              </w:rPr>
              <w:t>Василёнок Е.А.</w:t>
            </w:r>
          </w:p>
          <w:p w:rsidR="00F84D35" w:rsidRPr="001E11EC" w:rsidRDefault="00F84D35" w:rsidP="001E11EC">
            <w:pPr>
              <w:spacing w:line="240" w:lineRule="auto"/>
              <w:rPr>
                <w:sz w:val="24"/>
                <w:szCs w:val="24"/>
              </w:rPr>
            </w:pPr>
            <w:r w:rsidRPr="001E11EC">
              <w:rPr>
                <w:sz w:val="24"/>
                <w:szCs w:val="24"/>
              </w:rPr>
              <w:t>Лебедева С.Ю.</w:t>
            </w:r>
          </w:p>
          <w:p w:rsidR="00F84D35" w:rsidRDefault="00F84D35" w:rsidP="001E11EC">
            <w:pPr>
              <w:spacing w:line="240" w:lineRule="auto"/>
              <w:rPr>
                <w:sz w:val="24"/>
              </w:rPr>
            </w:pPr>
            <w:r w:rsidRPr="001E11E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B7096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1937">
              <w:rPr>
                <w:sz w:val="24"/>
              </w:rPr>
              <w:t>о</w:t>
            </w:r>
            <w:r w:rsidR="003A6F61">
              <w:rPr>
                <w:sz w:val="24"/>
              </w:rPr>
              <w:t>тчет об участии в волонтерском движении</w:t>
            </w:r>
            <w:r w:rsidR="002477B5">
              <w:rPr>
                <w:sz w:val="24"/>
              </w:rPr>
              <w:t>; планы, программы проведенных мероприятий</w:t>
            </w:r>
          </w:p>
          <w:p w:rsidR="00791937" w:rsidRDefault="00791937" w:rsidP="00B7096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% вовлеченности</w:t>
            </w:r>
            <w:r w:rsidR="00047CB5">
              <w:rPr>
                <w:sz w:val="24"/>
              </w:rPr>
              <w:t xml:space="preserve"> обучающихся</w:t>
            </w:r>
            <w:r>
              <w:rPr>
                <w:sz w:val="24"/>
              </w:rPr>
              <w:t>: 2019г-7%,2020г-10%,2021г-12%,2022г-15%,2023г-17%,2024г-20%</w:t>
            </w:r>
          </w:p>
        </w:tc>
      </w:tr>
      <w:tr w:rsidR="00F84D35" w:rsidTr="007D2306">
        <w:trPr>
          <w:trHeight w:val="19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Проведение семинара для заместителей директоров по ВР и педагогов-организаторов по вопросу организации добровольческой деятельности</w:t>
            </w:r>
          </w:p>
          <w:p w:rsidR="00F84D35" w:rsidRDefault="00F84D35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«Опыт работы РДШ и волонтёрство»</w:t>
            </w:r>
          </w:p>
          <w:p w:rsidR="00F84D35" w:rsidRDefault="00F84D35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84D35" w:rsidRDefault="00F84D35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84D35" w:rsidRPr="001E11EC" w:rsidRDefault="00F84D35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12.02.2019г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1E11EC" w:rsidRDefault="00F84D35" w:rsidP="001E11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С.Ю.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2477B5" w:rsidP="00B7096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F84D35">
              <w:rPr>
                <w:sz w:val="24"/>
              </w:rPr>
              <w:t>рограмма семинара, список участников</w:t>
            </w:r>
            <w:r w:rsidR="008E194C">
              <w:rPr>
                <w:sz w:val="24"/>
              </w:rPr>
              <w:t>; мотивация работников системы образования на активизацию работы по организации добровольческой деятельности в ОО</w:t>
            </w:r>
          </w:p>
        </w:tc>
      </w:tr>
      <w:tr w:rsidR="00F84D35" w:rsidTr="00F84D35">
        <w:trPr>
          <w:trHeight w:val="1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D03E9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ind w:right="-5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61F3">
              <w:rPr>
                <w:rFonts w:eastAsia="Calibri"/>
                <w:color w:val="000000" w:themeColor="text1"/>
                <w:sz w:val="24"/>
                <w:szCs w:val="24"/>
              </w:rPr>
              <w:t>Проведение в образовательных организациях уроков, посвященных социальной активности и добровольчеству</w:t>
            </w:r>
          </w:p>
          <w:p w:rsidR="00F84D35" w:rsidRPr="00E161F3" w:rsidRDefault="00F84D35">
            <w:p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Ежегодно к Международному дню волонтёра (5 декабря)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ноябрь2019г.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30.11.2024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отчеты о проведении уроков, размещение информации о проведенных мероприятиях на сайтах общеобразовательных организаций</w:t>
            </w:r>
          </w:p>
        </w:tc>
      </w:tr>
      <w:tr w:rsidR="00F84D35" w:rsidTr="00F84D35">
        <w:trPr>
          <w:trHeight w:val="17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jc w:val="center"/>
              <w:rPr>
                <w:sz w:val="24"/>
              </w:rPr>
            </w:pPr>
          </w:p>
          <w:p w:rsidR="00F84D35" w:rsidRDefault="00D03E94" w:rsidP="00C1331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751EB">
              <w:rPr>
                <w:sz w:val="24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C50292" w:rsidRDefault="00F84D35" w:rsidP="00C13311">
            <w:pPr>
              <w:spacing w:line="240" w:lineRule="auto"/>
              <w:rPr>
                <w:sz w:val="24"/>
                <w:szCs w:val="24"/>
              </w:rPr>
            </w:pPr>
            <w:r w:rsidRPr="00C50292">
              <w:rPr>
                <w:rFonts w:eastAsia="Calibri"/>
                <w:color w:val="000000" w:themeColor="text1"/>
                <w:sz w:val="24"/>
                <w:szCs w:val="24"/>
              </w:rPr>
              <w:t>Создание на базе образовательных организаций (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школ, Дома детского творчества</w:t>
            </w:r>
            <w:r w:rsidRPr="00C50292">
              <w:rPr>
                <w:rFonts w:eastAsia="Calibri"/>
                <w:color w:val="000000" w:themeColor="text1"/>
                <w:sz w:val="24"/>
                <w:szCs w:val="24"/>
              </w:rPr>
              <w:t>) волонтерских  объединений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Василёнок Е.А.</w:t>
            </w:r>
          </w:p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B03962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статистика количества объединений, отчеты об их деятельности</w:t>
            </w:r>
          </w:p>
        </w:tc>
      </w:tr>
      <w:tr w:rsidR="00F84D35" w:rsidTr="00F84D35">
        <w:trPr>
          <w:trHeight w:val="17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D03E94" w:rsidP="00C1331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84D35">
              <w:rPr>
                <w:sz w:val="24"/>
              </w:rPr>
              <w:t>.1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C50292" w:rsidRDefault="00F84D35" w:rsidP="00C13311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Организация трудовых бригад школьников по благоустройству и озеленению территорий ОО в летний период (ежегодно)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01.06.2019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20.08.2024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B0396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нормативные правовые акты  ОО, списки участников бригад, планы работы</w:t>
            </w:r>
            <w:r w:rsidR="00805EE7">
              <w:rPr>
                <w:sz w:val="24"/>
              </w:rPr>
              <w:t>; организация общественно-полезной деятельности на благо школ, занятость обучающихся,состоящих на различных видах профилактического учета</w:t>
            </w:r>
            <w:r w:rsidR="00B03962">
              <w:rPr>
                <w:sz w:val="24"/>
              </w:rPr>
              <w:t xml:space="preserve">; ежегодно  на базе 8 школ создаются </w:t>
            </w:r>
            <w:r w:rsidR="00255CAD">
              <w:rPr>
                <w:sz w:val="24"/>
              </w:rPr>
              <w:t>трудовые бригады (</w:t>
            </w:r>
            <w:r w:rsidR="00B03962">
              <w:rPr>
                <w:sz w:val="24"/>
              </w:rPr>
              <w:t xml:space="preserve">временные объединения </w:t>
            </w:r>
            <w:r w:rsidR="00255CAD">
              <w:rPr>
                <w:sz w:val="24"/>
              </w:rPr>
              <w:t>)</w:t>
            </w:r>
          </w:p>
        </w:tc>
      </w:tr>
      <w:tr w:rsidR="00F84D35" w:rsidTr="00F84D35">
        <w:trPr>
          <w:trHeight w:val="17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D03E94" w:rsidP="00C1331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84D35">
              <w:rPr>
                <w:sz w:val="24"/>
              </w:rPr>
              <w:t>.2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C50292" w:rsidRDefault="00F84D35" w:rsidP="00C13311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Деятельность тимуровских объединений в ОО по оказанию помощи ветеранам ВОВ, </w:t>
            </w:r>
            <w:r w:rsidR="00994326">
              <w:rPr>
                <w:rFonts w:eastAsia="Calibri"/>
                <w:color w:val="000000" w:themeColor="text1"/>
                <w:sz w:val="24"/>
                <w:szCs w:val="24"/>
              </w:rPr>
              <w:t>вдовам, труженикам тыла,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одиноким людям старшего поколения (помощь оказывается в течение года по мере необходимости)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01.01.2019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2477B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отчеты о проделанной работе, списки участников объединений</w:t>
            </w:r>
            <w:r w:rsidR="00805EE7">
              <w:rPr>
                <w:sz w:val="24"/>
              </w:rPr>
              <w:t xml:space="preserve">;  организованная сезонная помощь нуждающимся людям </w:t>
            </w:r>
          </w:p>
        </w:tc>
      </w:tr>
      <w:tr w:rsidR="00F84D35" w:rsidTr="00F84D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D03E94" w:rsidP="00C1331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F84D35">
              <w:rPr>
                <w:sz w:val="24"/>
              </w:rPr>
              <w:t>.3.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Pr="00C50292" w:rsidRDefault="0030572B" w:rsidP="00C13311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="00D601F6">
              <w:rPr>
                <w:rFonts w:eastAsia="Calibri"/>
                <w:color w:val="000000" w:themeColor="text1"/>
                <w:sz w:val="24"/>
                <w:szCs w:val="24"/>
              </w:rPr>
              <w:t>еятельность волонтерских объединений детей и педагогов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культурн</w:t>
            </w:r>
            <w:r w:rsidR="00D601F6">
              <w:rPr>
                <w:rFonts w:eastAsia="Calibri"/>
                <w:color w:val="000000" w:themeColor="text1"/>
                <w:sz w:val="24"/>
                <w:szCs w:val="24"/>
              </w:rPr>
              <w:t xml:space="preserve">о-просветительской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направленности на базе Дома детского творчества (в течение года выезды с культурными и образовательными проектами в ОО района </w:t>
            </w:r>
            <w:r w:rsidR="00F84D35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01.01.2019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F0" w:rsidRDefault="003701F0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Лебедева С.Ю.</w:t>
            </w:r>
          </w:p>
          <w:p w:rsidR="00F84D35" w:rsidRDefault="00F84D35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35" w:rsidRDefault="008C7114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отчеты о проделанной работе, списки участников объединений</w:t>
            </w:r>
          </w:p>
        </w:tc>
      </w:tr>
      <w:tr w:rsidR="00791937" w:rsidTr="00F84D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Привлечение обучающихся ОО к участию в волонтерском движении</w:t>
            </w:r>
            <w:r w:rsidR="00846356">
              <w:rPr>
                <w:rFonts w:eastAsia="Calibri"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направленности  «Волонтёрство Победы» (волонтерское сопровождение благоустройства</w:t>
            </w:r>
            <w:r w:rsidR="002C7F8B">
              <w:rPr>
                <w:rFonts w:eastAsia="Calibri"/>
                <w:color w:val="000000" w:themeColor="text1"/>
                <w:sz w:val="24"/>
                <w:szCs w:val="24"/>
              </w:rPr>
              <w:t xml:space="preserve"> и ухода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2C7F8B">
              <w:rPr>
                <w:rFonts w:eastAsia="Calibri"/>
                <w:color w:val="000000" w:themeColor="text1"/>
                <w:sz w:val="24"/>
                <w:szCs w:val="24"/>
              </w:rPr>
              <w:t>за памятными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мест</w:t>
            </w:r>
            <w:r w:rsidR="002C7F8B">
              <w:rPr>
                <w:rFonts w:eastAsia="Calibri"/>
                <w:color w:val="000000" w:themeColor="text1"/>
                <w:sz w:val="24"/>
                <w:szCs w:val="24"/>
              </w:rPr>
              <w:t>ами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, народного шествия  «Бессмертный полк»</w:t>
            </w:r>
            <w:r w:rsidR="002C7F8B">
              <w:rPr>
                <w:rFonts w:eastAsia="Calibri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участие в поисковом отряде  </w:t>
            </w:r>
            <w:r w:rsidR="002C7F8B">
              <w:rPr>
                <w:rFonts w:eastAsia="Calibri"/>
                <w:color w:val="000000" w:themeColor="text1"/>
                <w:sz w:val="24"/>
                <w:szCs w:val="24"/>
              </w:rPr>
              <w:t>«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Долг»  и др.)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01.01.2019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791937" w:rsidRDefault="00791937" w:rsidP="00C13311">
            <w:pPr>
              <w:spacing w:line="240" w:lineRule="auto"/>
              <w:rPr>
                <w:sz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805EE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отчеты о проделанной работе; гражданско-патриотическое воспитание обучающихся, увековечивание памяти о подвиге советского солдата в годы Великой Отечественной войны.</w:t>
            </w:r>
          </w:p>
        </w:tc>
      </w:tr>
      <w:tr w:rsidR="00791937" w:rsidTr="00F84D35">
        <w:trPr>
          <w:trHeight w:val="9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751EB">
              <w:rPr>
                <w:sz w:val="24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Pr="00BD40ED" w:rsidRDefault="00791937" w:rsidP="00C133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40ED">
              <w:rPr>
                <w:rFonts w:eastAsia="Calibri"/>
                <w:color w:val="000000" w:themeColor="text1"/>
                <w:sz w:val="24"/>
                <w:szCs w:val="24"/>
              </w:rPr>
              <w:t>Ежегодное проведение муниципального конкурса социально-значимых проектов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Василёнок Е.А.</w:t>
            </w:r>
          </w:p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Лебедева С.Ю.</w:t>
            </w:r>
          </w:p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7031E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нормативные правовые акты, документация проектов,  </w:t>
            </w:r>
            <w:r w:rsidR="005064CF">
              <w:rPr>
                <w:sz w:val="24"/>
              </w:rPr>
              <w:t>фотоотчеты о реализации проектов</w:t>
            </w:r>
            <w:r w:rsidR="00805EE7">
              <w:rPr>
                <w:sz w:val="24"/>
              </w:rPr>
              <w:t>, организация общественно-полезной деятельности школьников</w:t>
            </w:r>
          </w:p>
        </w:tc>
      </w:tr>
      <w:tr w:rsidR="00791937" w:rsidTr="00F84D35">
        <w:trPr>
          <w:trHeight w:val="9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751EB">
              <w:rPr>
                <w:sz w:val="24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Pr="00174BB5" w:rsidRDefault="00791937" w:rsidP="00174BB5">
            <w:pPr>
              <w:spacing w:line="240" w:lineRule="auto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74BB5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Прохождение подготовки (переподготовки) в соответствии с разработанными образовательными программами работниками системы образования,</w:t>
            </w:r>
          </w:p>
          <w:p w:rsidR="00791937" w:rsidRPr="00C50292" w:rsidRDefault="00791937" w:rsidP="00174BB5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4BB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ответственными  за взаимодействие с волонтерами и добровольческими организациями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96699F">
              <w:rPr>
                <w:rFonts w:eastAsia="Calibri"/>
                <w:iCs/>
                <w:color w:val="000000" w:themeColor="text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96699F">
              <w:rPr>
                <w:sz w:val="24"/>
                <w:szCs w:val="24"/>
              </w:rPr>
              <w:t>о мере необходимости</w:t>
            </w:r>
            <w:r>
              <w:rPr>
                <w:szCs w:val="28"/>
              </w:rPr>
              <w:t xml:space="preserve"> 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01.01.2019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Василёнок Е.А.</w:t>
            </w:r>
          </w:p>
          <w:p w:rsidR="00791937" w:rsidRDefault="007919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списки участников, программы занятий</w:t>
            </w:r>
          </w:p>
        </w:tc>
      </w:tr>
      <w:tr w:rsidR="00791937" w:rsidTr="00F84D35">
        <w:trPr>
          <w:trHeight w:val="20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0D04D5">
              <w:rPr>
                <w:sz w:val="24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Pr="00174BB5" w:rsidRDefault="00791937" w:rsidP="00D84780">
            <w:pPr>
              <w:spacing w:line="240" w:lineRule="auto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74BB5">
              <w:rPr>
                <w:color w:val="000000" w:themeColor="text1"/>
                <w:sz w:val="24"/>
                <w:szCs w:val="24"/>
              </w:rPr>
              <w:t>Участие в региональном  этапе  Всероссийского конкурса «Доброволец России»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Pr="00174BB5">
              <w:rPr>
                <w:sz w:val="24"/>
                <w:szCs w:val="24"/>
              </w:rPr>
              <w:t>о мере готовности к участию</w:t>
            </w:r>
            <w:r>
              <w:rPr>
                <w:sz w:val="24"/>
                <w:szCs w:val="24"/>
              </w:rPr>
              <w:t>)</w:t>
            </w:r>
            <w:r w:rsidRPr="00174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01.01.2019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C133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 w:rsidP="00640E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Василёнок Е.А.</w:t>
            </w:r>
          </w:p>
          <w:p w:rsidR="00791937" w:rsidRDefault="00791937" w:rsidP="00640E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7" w:rsidRDefault="007919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конкурсные материалы</w:t>
            </w:r>
          </w:p>
        </w:tc>
      </w:tr>
    </w:tbl>
    <w:p w:rsidR="005624A0" w:rsidRPr="006808D1" w:rsidRDefault="005624A0">
      <w:pPr>
        <w:rPr>
          <w:szCs w:val="28"/>
        </w:rPr>
      </w:pPr>
    </w:p>
    <w:sectPr w:rsidR="005624A0" w:rsidRPr="006808D1" w:rsidSect="000C6D8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4BBB"/>
    <w:multiLevelType w:val="hybridMultilevel"/>
    <w:tmpl w:val="1958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4CD"/>
    <w:rsid w:val="000468E6"/>
    <w:rsid w:val="00047CB5"/>
    <w:rsid w:val="00081A7B"/>
    <w:rsid w:val="00087CBF"/>
    <w:rsid w:val="000A08D0"/>
    <w:rsid w:val="000B71A0"/>
    <w:rsid w:val="000C6D89"/>
    <w:rsid w:val="000D04D5"/>
    <w:rsid w:val="000D3AA2"/>
    <w:rsid w:val="0010099C"/>
    <w:rsid w:val="00137B06"/>
    <w:rsid w:val="0016223C"/>
    <w:rsid w:val="00174BB5"/>
    <w:rsid w:val="001C4149"/>
    <w:rsid w:val="001E11EC"/>
    <w:rsid w:val="00227B75"/>
    <w:rsid w:val="002477B5"/>
    <w:rsid w:val="00255CAD"/>
    <w:rsid w:val="002C7F8B"/>
    <w:rsid w:val="00303B1B"/>
    <w:rsid w:val="0030572B"/>
    <w:rsid w:val="00323F06"/>
    <w:rsid w:val="00353908"/>
    <w:rsid w:val="003701F0"/>
    <w:rsid w:val="003A6F61"/>
    <w:rsid w:val="003C67B0"/>
    <w:rsid w:val="003E0273"/>
    <w:rsid w:val="003E6BAD"/>
    <w:rsid w:val="004108B1"/>
    <w:rsid w:val="00446122"/>
    <w:rsid w:val="0048178C"/>
    <w:rsid w:val="00490106"/>
    <w:rsid w:val="004B2953"/>
    <w:rsid w:val="004B7C1D"/>
    <w:rsid w:val="004C173A"/>
    <w:rsid w:val="004D77F6"/>
    <w:rsid w:val="005064CF"/>
    <w:rsid w:val="00524DB9"/>
    <w:rsid w:val="005410BB"/>
    <w:rsid w:val="00541681"/>
    <w:rsid w:val="0054177B"/>
    <w:rsid w:val="00555170"/>
    <w:rsid w:val="00556299"/>
    <w:rsid w:val="005624A0"/>
    <w:rsid w:val="005C4D85"/>
    <w:rsid w:val="005E02AA"/>
    <w:rsid w:val="005F1EF9"/>
    <w:rsid w:val="0062434B"/>
    <w:rsid w:val="00640ED6"/>
    <w:rsid w:val="006431DC"/>
    <w:rsid w:val="00650DC9"/>
    <w:rsid w:val="00672FCE"/>
    <w:rsid w:val="006808D1"/>
    <w:rsid w:val="006C258C"/>
    <w:rsid w:val="006E2889"/>
    <w:rsid w:val="007031E3"/>
    <w:rsid w:val="00706DF0"/>
    <w:rsid w:val="00714B44"/>
    <w:rsid w:val="0074444D"/>
    <w:rsid w:val="00756813"/>
    <w:rsid w:val="0076603F"/>
    <w:rsid w:val="007802C0"/>
    <w:rsid w:val="00791937"/>
    <w:rsid w:val="007A0A0D"/>
    <w:rsid w:val="007D2306"/>
    <w:rsid w:val="007D6D62"/>
    <w:rsid w:val="007F25E1"/>
    <w:rsid w:val="00805EE7"/>
    <w:rsid w:val="00835D21"/>
    <w:rsid w:val="00846356"/>
    <w:rsid w:val="008477A0"/>
    <w:rsid w:val="008B2B9C"/>
    <w:rsid w:val="008C7114"/>
    <w:rsid w:val="008D517D"/>
    <w:rsid w:val="008E194C"/>
    <w:rsid w:val="008E7EA5"/>
    <w:rsid w:val="008F4776"/>
    <w:rsid w:val="0094100E"/>
    <w:rsid w:val="009479B9"/>
    <w:rsid w:val="0096699F"/>
    <w:rsid w:val="0097025A"/>
    <w:rsid w:val="00975C13"/>
    <w:rsid w:val="00994326"/>
    <w:rsid w:val="009C0DD7"/>
    <w:rsid w:val="009E5251"/>
    <w:rsid w:val="00A343C0"/>
    <w:rsid w:val="00A70259"/>
    <w:rsid w:val="00A979D8"/>
    <w:rsid w:val="00AB7D12"/>
    <w:rsid w:val="00AE204C"/>
    <w:rsid w:val="00B03962"/>
    <w:rsid w:val="00B70967"/>
    <w:rsid w:val="00BD40ED"/>
    <w:rsid w:val="00C01DBF"/>
    <w:rsid w:val="00C05597"/>
    <w:rsid w:val="00C2107A"/>
    <w:rsid w:val="00C50292"/>
    <w:rsid w:val="00C62D01"/>
    <w:rsid w:val="00C723B8"/>
    <w:rsid w:val="00C751EB"/>
    <w:rsid w:val="00C80E5D"/>
    <w:rsid w:val="00C97B31"/>
    <w:rsid w:val="00D03E94"/>
    <w:rsid w:val="00D601F6"/>
    <w:rsid w:val="00D84780"/>
    <w:rsid w:val="00DA04CD"/>
    <w:rsid w:val="00DA20CA"/>
    <w:rsid w:val="00DA57D3"/>
    <w:rsid w:val="00E14C21"/>
    <w:rsid w:val="00E161F3"/>
    <w:rsid w:val="00E86800"/>
    <w:rsid w:val="00E9352F"/>
    <w:rsid w:val="00E93FBE"/>
    <w:rsid w:val="00EB1C40"/>
    <w:rsid w:val="00F14AD2"/>
    <w:rsid w:val="00F84D35"/>
    <w:rsid w:val="00FB0220"/>
    <w:rsid w:val="00FD2141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C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149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126</cp:revision>
  <cp:lastPrinted>2019-01-25T09:28:00Z</cp:lastPrinted>
  <dcterms:created xsi:type="dcterms:W3CDTF">2019-01-10T02:47:00Z</dcterms:created>
  <dcterms:modified xsi:type="dcterms:W3CDTF">2019-04-18T02:16:00Z</dcterms:modified>
</cp:coreProperties>
</file>